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9D2A" w14:textId="42891852" w:rsidR="00FF3B75" w:rsidRPr="00307A55" w:rsidRDefault="00FF3B75" w:rsidP="000150CC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Calibri" w:cs="Calibri"/>
          <w:b/>
          <w:bCs/>
          <w:iCs/>
          <w:color w:val="2E74B5"/>
          <w:sz w:val="36"/>
          <w:szCs w:val="40"/>
          <w:lang w:eastAsia="en-US"/>
        </w:rPr>
      </w:pPr>
      <w:r w:rsidRPr="00307A55">
        <w:rPr>
          <w:rFonts w:eastAsia="Calibri" w:cs="Calibri"/>
          <w:b/>
          <w:bCs/>
          <w:iCs/>
          <w:color w:val="2E74B5"/>
          <w:sz w:val="36"/>
          <w:szCs w:val="40"/>
          <w:lang w:eastAsia="en-US"/>
        </w:rPr>
        <w:t>PROPUESTA DE IDEA</w:t>
      </w:r>
    </w:p>
    <w:p w14:paraId="32D08C4C" w14:textId="77777777" w:rsidR="006D795F" w:rsidRDefault="006D795F" w:rsidP="000150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iCs/>
          <w:color w:val="2E74B5"/>
          <w:sz w:val="28"/>
          <w:szCs w:val="32"/>
          <w:lang w:eastAsia="en-US"/>
        </w:rPr>
      </w:pPr>
      <w:r w:rsidRPr="006D795F">
        <w:rPr>
          <w:rFonts w:eastAsia="Calibri" w:cs="Calibri"/>
          <w:b/>
          <w:bCs/>
          <w:iCs/>
          <w:color w:val="2E74B5"/>
          <w:sz w:val="28"/>
          <w:szCs w:val="32"/>
          <w:lang w:eastAsia="en-US"/>
        </w:rPr>
        <w:t>PROGRAMA PROYECTOS DE INNOVACIÓN UCV-LA FE 2024</w:t>
      </w:r>
    </w:p>
    <w:p w14:paraId="2710241B" w14:textId="3D04D796" w:rsidR="00E22337" w:rsidRPr="00C478DF" w:rsidRDefault="00E22337" w:rsidP="00C478DF">
      <w:pPr>
        <w:autoSpaceDE w:val="0"/>
        <w:autoSpaceDN w:val="0"/>
        <w:adjustRightInd w:val="0"/>
        <w:spacing w:before="240" w:after="120"/>
        <w:jc w:val="center"/>
        <w:rPr>
          <w:rFonts w:eastAsia="Calibri" w:cs="Calibri"/>
          <w:iCs/>
          <w:color w:val="2E74B5"/>
          <w:sz w:val="28"/>
          <w:szCs w:val="32"/>
          <w:lang w:eastAsia="en-US"/>
        </w:rPr>
      </w:pPr>
      <w:r w:rsidRPr="00E22337">
        <w:rPr>
          <w:rFonts w:eastAsia="Calibri" w:cs="Calibri"/>
          <w:iCs/>
          <w:color w:val="2E74B5"/>
          <w:sz w:val="28"/>
          <w:szCs w:val="32"/>
          <w:lang w:eastAsia="en-US"/>
        </w:rPr>
        <w:t>AYUDAS PARA LA REALIZACIÓN DE ACCIONES PREPARATORIAS Y PROYECTOS DE INNOVACIÓN CONJUNTOS ENTRE INVESTIGADORES DE LA UNIVERSIDAD CATÓLICA DE VALENCIA Y DEL IIS LA FE</w:t>
      </w:r>
    </w:p>
    <w:p w14:paraId="4AC0F607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8307" w14:textId="5DB02D26" w:rsidR="00CB46AE" w:rsidRPr="00E62351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62351">
        <w:rPr>
          <w:rFonts w:cs="Calibri"/>
        </w:rPr>
        <w:t>Rellene todos y cada uno de los apartados que aparece en la tabla que se muestra a continuación:</w:t>
      </w:r>
    </w:p>
    <w:p w14:paraId="7186DBEE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clara"/>
        <w:tblW w:w="0" w:type="auto"/>
        <w:tblLayout w:type="fixed"/>
        <w:tblLook w:val="04A0" w:firstRow="1" w:lastRow="0" w:firstColumn="1" w:lastColumn="0" w:noHBand="0" w:noVBand="1"/>
      </w:tblPr>
      <w:tblGrid>
        <w:gridCol w:w="2120"/>
        <w:gridCol w:w="6354"/>
      </w:tblGrid>
      <w:tr w:rsidR="00CB46AE" w14:paraId="0A499C43" w14:textId="77777777" w:rsidTr="009E3189">
        <w:trPr>
          <w:trHeight w:val="441"/>
        </w:trPr>
        <w:tc>
          <w:tcPr>
            <w:tcW w:w="8474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68FEC"/>
              <w:right w:val="single" w:sz="12" w:space="0" w:color="2E74B5" w:themeColor="accent5" w:themeShade="BF"/>
            </w:tcBorders>
            <w:shd w:val="clear" w:color="auto" w:fill="2E74B5" w:themeFill="accent5" w:themeFillShade="BF"/>
          </w:tcPr>
          <w:p w14:paraId="284F6E5D" w14:textId="23DD4E75" w:rsidR="00CB46AE" w:rsidRPr="00E06E4C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06E4C">
              <w:rPr>
                <w:rFonts w:eastAsia="Calibri" w:cs="Calibri"/>
                <w:iCs/>
                <w:color w:val="FFFFFF" w:themeColor="background1"/>
                <w:sz w:val="28"/>
                <w:szCs w:val="32"/>
                <w:lang w:eastAsia="en-US"/>
              </w:rPr>
              <w:t>DATOS DE CONTACTO DEL INVESTIGADOR</w:t>
            </w:r>
            <w:r w:rsidRPr="00E06E4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CB46AE" w:rsidRPr="00BD75A6" w14:paraId="037F1A06" w14:textId="77777777" w:rsidTr="009E3189">
        <w:trPr>
          <w:trHeight w:val="409"/>
        </w:trPr>
        <w:tc>
          <w:tcPr>
            <w:tcW w:w="2120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</w:tcPr>
          <w:p w14:paraId="44FC6BD7" w14:textId="2C14C790" w:rsidR="00CB46AE" w:rsidRPr="00113ED6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color w:val="2F5496" w:themeColor="accent1" w:themeShade="BF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Nombre y apellido</w:t>
            </w:r>
          </w:p>
        </w:tc>
        <w:tc>
          <w:tcPr>
            <w:tcW w:w="6354" w:type="dxa"/>
            <w:tcBorders>
              <w:top w:val="single" w:sz="4" w:space="0" w:color="568FEC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12" w:space="0" w:color="2E74B5" w:themeColor="accent5" w:themeShade="BF"/>
            </w:tcBorders>
          </w:tcPr>
          <w:p w14:paraId="22C1E51C" w14:textId="54E81CDC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Cs/>
                <w:szCs w:val="24"/>
                <w:lang w:eastAsia="en-US"/>
              </w:rPr>
            </w:pPr>
          </w:p>
        </w:tc>
      </w:tr>
      <w:tr w:rsidR="00CB46AE" w:rsidRPr="00BD75A6" w14:paraId="389675F8" w14:textId="77777777" w:rsidTr="009E3189">
        <w:trPr>
          <w:trHeight w:val="416"/>
        </w:trPr>
        <w:tc>
          <w:tcPr>
            <w:tcW w:w="2120" w:type="dxa"/>
            <w:tcBorders>
              <w:top w:val="single" w:sz="6" w:space="0" w:color="2E74B5" w:themeColor="accent5" w:themeShade="BF"/>
              <w:left w:val="single" w:sz="12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</w:tcPr>
          <w:p w14:paraId="3E160A28" w14:textId="4FF7FBBC" w:rsidR="00CB46AE" w:rsidRPr="00113ED6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Entidad</w:t>
            </w:r>
          </w:p>
        </w:tc>
        <w:tc>
          <w:tcPr>
            <w:tcW w:w="6354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12" w:space="0" w:color="2E74B5" w:themeColor="accent5" w:themeShade="BF"/>
            </w:tcBorders>
          </w:tcPr>
          <w:p w14:paraId="6E908049" w14:textId="5F32515C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Cs/>
                <w:szCs w:val="24"/>
                <w:lang w:eastAsia="en-US"/>
              </w:rPr>
            </w:pPr>
            <w:r w:rsidRPr="00B47228">
              <w:rPr>
                <w:rFonts w:eastAsia="Calibri" w:cs="Calibri"/>
                <w:iCs/>
                <w:szCs w:val="24"/>
                <w:lang w:eastAsia="en-US"/>
              </w:rPr>
              <w:t xml:space="preserve"> </w:t>
            </w:r>
          </w:p>
        </w:tc>
      </w:tr>
      <w:tr w:rsidR="00CB46AE" w:rsidRPr="00BD75A6" w14:paraId="0F85A4F3" w14:textId="77777777" w:rsidTr="009E3189">
        <w:trPr>
          <w:trHeight w:val="416"/>
        </w:trPr>
        <w:tc>
          <w:tcPr>
            <w:tcW w:w="2120" w:type="dxa"/>
            <w:tcBorders>
              <w:top w:val="single" w:sz="6" w:space="0" w:color="2E74B5" w:themeColor="accent5" w:themeShade="BF"/>
              <w:left w:val="single" w:sz="12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</w:tcPr>
          <w:p w14:paraId="10F12BA9" w14:textId="774573FD" w:rsidR="00CB46AE" w:rsidRPr="00113ED6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Correo electrónico</w:t>
            </w:r>
          </w:p>
        </w:tc>
        <w:tc>
          <w:tcPr>
            <w:tcW w:w="6354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12" w:space="0" w:color="2E74B5" w:themeColor="accent5" w:themeShade="BF"/>
            </w:tcBorders>
          </w:tcPr>
          <w:p w14:paraId="0F24BD7A" w14:textId="4036DF6E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Cs/>
                <w:szCs w:val="24"/>
                <w:lang w:eastAsia="en-US"/>
              </w:rPr>
            </w:pPr>
          </w:p>
        </w:tc>
      </w:tr>
      <w:tr w:rsidR="00CB46AE" w:rsidRPr="00BD75A6" w14:paraId="62CD4F4C" w14:textId="77777777" w:rsidTr="009E3189">
        <w:trPr>
          <w:trHeight w:val="422"/>
        </w:trPr>
        <w:tc>
          <w:tcPr>
            <w:tcW w:w="2120" w:type="dxa"/>
            <w:tcBorders>
              <w:top w:val="single" w:sz="6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2E74B5" w:themeColor="accent5" w:themeShade="BF"/>
            </w:tcBorders>
          </w:tcPr>
          <w:p w14:paraId="7F3871E6" w14:textId="38ECD8A4" w:rsidR="00CB46AE" w:rsidRPr="00113ED6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Teléfono</w:t>
            </w:r>
          </w:p>
        </w:tc>
        <w:tc>
          <w:tcPr>
            <w:tcW w:w="6354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3767759" w14:textId="38C43B18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Cs/>
                <w:szCs w:val="24"/>
                <w:lang w:eastAsia="en-US"/>
              </w:rPr>
            </w:pPr>
          </w:p>
        </w:tc>
      </w:tr>
    </w:tbl>
    <w:p w14:paraId="61027D86" w14:textId="77777777" w:rsidR="00CB46AE" w:rsidRPr="00BD75A6" w:rsidRDefault="00CB46A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iCs/>
          <w:color w:val="FFFFFF" w:themeColor="background1"/>
          <w:sz w:val="28"/>
          <w:szCs w:val="32"/>
          <w:lang w:eastAsia="en-US"/>
        </w:rPr>
      </w:pPr>
    </w:p>
    <w:tbl>
      <w:tblPr>
        <w:tblStyle w:val="Tablaconcuadrculaclara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6355"/>
      </w:tblGrid>
      <w:tr w:rsidR="00CB46AE" w:rsidRPr="00BD75A6" w14:paraId="5DDE8DDB" w14:textId="77777777" w:rsidTr="009E3189">
        <w:trPr>
          <w:trHeight w:val="436"/>
        </w:trPr>
        <w:tc>
          <w:tcPr>
            <w:tcW w:w="8474" w:type="dxa"/>
            <w:gridSpan w:val="2"/>
            <w:tcBorders>
              <w:top w:val="single" w:sz="12" w:space="0" w:color="2E74B5"/>
              <w:left w:val="single" w:sz="12" w:space="0" w:color="2E74B5"/>
              <w:right w:val="single" w:sz="12" w:space="0" w:color="2E74B5"/>
            </w:tcBorders>
            <w:shd w:val="clear" w:color="auto" w:fill="2E74B5" w:themeFill="accent5" w:themeFillShade="BF"/>
          </w:tcPr>
          <w:p w14:paraId="46344241" w14:textId="1389AF53" w:rsidR="00CB46AE" w:rsidRPr="00113ED6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iCs/>
                <w:color w:val="FFFFFF" w:themeColor="background1"/>
                <w:sz w:val="28"/>
                <w:szCs w:val="32"/>
                <w:lang w:eastAsia="en-US"/>
              </w:rPr>
            </w:pPr>
            <w:r w:rsidRPr="00113ED6">
              <w:rPr>
                <w:rFonts w:eastAsia="Calibri" w:cs="Calibri"/>
                <w:iCs/>
                <w:color w:val="FFFFFF" w:themeColor="background1"/>
                <w:sz w:val="28"/>
                <w:szCs w:val="32"/>
                <w:lang w:eastAsia="en-US"/>
              </w:rPr>
              <w:t>DATOS DE LA IDEA</w:t>
            </w:r>
          </w:p>
        </w:tc>
      </w:tr>
      <w:tr w:rsidR="009E3189" w:rsidRPr="00BD75A6" w14:paraId="4175A922" w14:textId="77777777" w:rsidTr="009E3189">
        <w:trPr>
          <w:trHeight w:val="409"/>
        </w:trPr>
        <w:tc>
          <w:tcPr>
            <w:tcW w:w="2119" w:type="dxa"/>
            <w:tcBorders>
              <w:left w:val="single" w:sz="12" w:space="0" w:color="2E74B5"/>
              <w:bottom w:val="single" w:sz="6" w:space="0" w:color="2E74B5"/>
              <w:right w:val="single" w:sz="6" w:space="0" w:color="2E74B5"/>
            </w:tcBorders>
          </w:tcPr>
          <w:p w14:paraId="3DF4E705" w14:textId="5D9C8E9F" w:rsidR="00CB46AE" w:rsidRPr="00113ED6" w:rsidRDefault="00CB46AE" w:rsidP="00113E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Área</w:t>
            </w:r>
          </w:p>
        </w:tc>
        <w:sdt>
          <w:sdtPr>
            <w:rPr>
              <w:rFonts w:eastAsia="Calibri" w:cs="Calibri"/>
              <w:i/>
              <w:iCs/>
              <w:lang w:eastAsia="en-US"/>
            </w:rPr>
            <w:alias w:val="Área"/>
            <w:tag w:val="Área"/>
            <w:id w:val="-125944507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Biomecánica" w:value="Biomecánica"/>
              <w:listItem w:displayText="Ingeniería y gestión sanitaria" w:value="Ingeniería y gestión sanitaria"/>
              <w:listItem w:displayText="Instrumentación y dispositivos médicos" w:value="Instrumentación y dispositivos médicos"/>
              <w:listItem w:displayText="Biotecnología" w:value="Biotecnología"/>
              <w:listItem w:displayText="Sistemas y tecnologías de la información" w:value="Sistemas y tecnologías de la información"/>
              <w:listItem w:displayText="Fármacos" w:value="Fármacos"/>
              <w:listItem w:displayText="Otros (indicar)" w:value="Otros (indicar)"/>
            </w:dropDownList>
          </w:sdtPr>
          <w:sdtEndPr/>
          <w:sdtContent>
            <w:tc>
              <w:tcPr>
                <w:tcW w:w="6355" w:type="dxa"/>
                <w:tcBorders>
                  <w:left w:val="single" w:sz="6" w:space="0" w:color="2E74B5"/>
                  <w:bottom w:val="single" w:sz="6" w:space="0" w:color="2E74B5"/>
                  <w:right w:val="single" w:sz="12" w:space="0" w:color="2E74B5"/>
                </w:tcBorders>
              </w:tcPr>
              <w:p w14:paraId="774F8A32" w14:textId="2C325BD1" w:rsidR="00CB46AE" w:rsidRPr="00B47228" w:rsidRDefault="008D2B81" w:rsidP="00494995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Calibri" w:cs="Calibri"/>
                    <w:i/>
                    <w:iCs/>
                    <w:lang w:eastAsia="en-US"/>
                  </w:rPr>
                </w:pPr>
                <w:r w:rsidRPr="008D2B8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E3189" w:rsidRPr="00BD75A6" w14:paraId="7FCDD1B9" w14:textId="77777777" w:rsidTr="009E3189">
        <w:trPr>
          <w:trHeight w:val="409"/>
        </w:trPr>
        <w:tc>
          <w:tcPr>
            <w:tcW w:w="2119" w:type="dxa"/>
            <w:tcBorders>
              <w:top w:val="single" w:sz="6" w:space="0" w:color="2E74B5"/>
              <w:left w:val="single" w:sz="12" w:space="0" w:color="2E74B5"/>
              <w:bottom w:val="single" w:sz="6" w:space="0" w:color="2E74B5"/>
              <w:right w:val="single" w:sz="6" w:space="0" w:color="2E74B5"/>
            </w:tcBorders>
          </w:tcPr>
          <w:p w14:paraId="67FBDDE6" w14:textId="3020B455" w:rsidR="00A74C50" w:rsidRPr="00113ED6" w:rsidRDefault="00EF1414" w:rsidP="00113E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*</w:t>
            </w:r>
            <w:r w:rsidR="003C4A9E"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Área (Otros)</w:t>
            </w:r>
          </w:p>
        </w:tc>
        <w:tc>
          <w:tcPr>
            <w:tcW w:w="635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12" w:space="0" w:color="2E74B5"/>
            </w:tcBorders>
          </w:tcPr>
          <w:p w14:paraId="447CB8E4" w14:textId="2CA5D2D2" w:rsidR="00A74C50" w:rsidRPr="00B47228" w:rsidRDefault="00A74C50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eastAsia="en-US"/>
              </w:rPr>
            </w:pPr>
          </w:p>
        </w:tc>
      </w:tr>
      <w:tr w:rsidR="009E3189" w:rsidRPr="00BD75A6" w14:paraId="1A1D752A" w14:textId="77777777" w:rsidTr="009E3189">
        <w:trPr>
          <w:trHeight w:val="416"/>
        </w:trPr>
        <w:tc>
          <w:tcPr>
            <w:tcW w:w="2119" w:type="dxa"/>
            <w:tcBorders>
              <w:top w:val="single" w:sz="6" w:space="0" w:color="2E74B5"/>
              <w:left w:val="single" w:sz="12" w:space="0" w:color="2E74B5"/>
              <w:bottom w:val="single" w:sz="6" w:space="0" w:color="2E74B5"/>
              <w:right w:val="single" w:sz="6" w:space="0" w:color="2E74B5"/>
            </w:tcBorders>
          </w:tcPr>
          <w:p w14:paraId="59E658B0" w14:textId="1CBA7CAA" w:rsidR="00CB46AE" w:rsidRPr="00113ED6" w:rsidRDefault="00CB46AE" w:rsidP="00113E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Título de la idea</w:t>
            </w:r>
          </w:p>
        </w:tc>
        <w:tc>
          <w:tcPr>
            <w:tcW w:w="635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12" w:space="0" w:color="2E74B5"/>
            </w:tcBorders>
          </w:tcPr>
          <w:p w14:paraId="2C3290F5" w14:textId="77777777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eastAsia="en-US"/>
              </w:rPr>
            </w:pPr>
          </w:p>
          <w:p w14:paraId="4C5B7521" w14:textId="195F8488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eastAsia="en-US"/>
              </w:rPr>
            </w:pPr>
          </w:p>
          <w:p w14:paraId="74E541E2" w14:textId="00E40CFF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eastAsia="en-US"/>
              </w:rPr>
            </w:pPr>
          </w:p>
        </w:tc>
      </w:tr>
      <w:tr w:rsidR="009E3189" w:rsidRPr="00BD75A6" w14:paraId="0A344D64" w14:textId="77777777" w:rsidTr="009E3189">
        <w:trPr>
          <w:trHeight w:val="2967"/>
        </w:trPr>
        <w:tc>
          <w:tcPr>
            <w:tcW w:w="2119" w:type="dxa"/>
            <w:tcBorders>
              <w:top w:val="single" w:sz="6" w:space="0" w:color="2E74B5"/>
              <w:left w:val="single" w:sz="12" w:space="0" w:color="2E74B5"/>
              <w:bottom w:val="single" w:sz="6" w:space="0" w:color="2E74B5"/>
              <w:right w:val="single" w:sz="6" w:space="0" w:color="2E74B5"/>
            </w:tcBorders>
          </w:tcPr>
          <w:p w14:paraId="216A92D0" w14:textId="77777777" w:rsidR="00CB46AE" w:rsidRPr="00113ED6" w:rsidRDefault="00CB46AE" w:rsidP="00113E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 xml:space="preserve">Resumen </w:t>
            </w:r>
          </w:p>
          <w:p w14:paraId="77247BAF" w14:textId="1B9AEC5E" w:rsidR="00CB46AE" w:rsidRPr="00113ED6" w:rsidRDefault="00CB46AE" w:rsidP="00113E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(publicable – no confidencial)</w:t>
            </w:r>
          </w:p>
        </w:tc>
        <w:tc>
          <w:tcPr>
            <w:tcW w:w="635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12" w:space="0" w:color="2E74B5"/>
            </w:tcBorders>
          </w:tcPr>
          <w:p w14:paraId="33F9F0EA" w14:textId="50AF46A8" w:rsidR="00CB46AE" w:rsidRPr="00A92D67" w:rsidRDefault="00CB46AE" w:rsidP="00A92D6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</w:p>
          <w:p w14:paraId="35B819DE" w14:textId="72C538CE" w:rsidR="00CB46AE" w:rsidRPr="00A92D67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val="en-GB" w:eastAsia="en-US"/>
              </w:rPr>
            </w:pPr>
          </w:p>
          <w:p w14:paraId="7DB06926" w14:textId="77777777" w:rsidR="00CB46AE" w:rsidRPr="00A92D67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val="en-GB" w:eastAsia="en-US"/>
              </w:rPr>
            </w:pPr>
          </w:p>
          <w:p w14:paraId="4DA9E7F4" w14:textId="630F5416" w:rsidR="00CB46AE" w:rsidRPr="00B47228" w:rsidRDefault="00CB46AE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eastAsia="en-US"/>
              </w:rPr>
            </w:pPr>
          </w:p>
        </w:tc>
      </w:tr>
      <w:tr w:rsidR="009E3189" w:rsidRPr="00BD75A6" w14:paraId="5F788EDE" w14:textId="77777777" w:rsidTr="009E3189">
        <w:trPr>
          <w:trHeight w:val="1053"/>
        </w:trPr>
        <w:tc>
          <w:tcPr>
            <w:tcW w:w="2119" w:type="dxa"/>
            <w:tcBorders>
              <w:top w:val="single" w:sz="6" w:space="0" w:color="2E74B5"/>
              <w:left w:val="single" w:sz="12" w:space="0" w:color="2E74B5"/>
              <w:bottom w:val="single" w:sz="12" w:space="0" w:color="2E74B5"/>
              <w:right w:val="single" w:sz="6" w:space="0" w:color="2E74B5"/>
            </w:tcBorders>
          </w:tcPr>
          <w:p w14:paraId="096C697C" w14:textId="127A6035" w:rsidR="00CB46AE" w:rsidRPr="00113ED6" w:rsidRDefault="00CB46AE" w:rsidP="00113E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i/>
                <w:iCs/>
                <w:color w:val="2E74B5"/>
                <w:lang w:eastAsia="en-US"/>
              </w:rPr>
            </w:pPr>
            <w:r w:rsidRPr="00113ED6">
              <w:rPr>
                <w:rFonts w:eastAsia="Calibri" w:cs="Calibri"/>
                <w:i/>
                <w:iCs/>
                <w:color w:val="2E74B5"/>
                <w:lang w:eastAsia="en-US"/>
              </w:rPr>
              <w:t>Perfil buscado</w:t>
            </w:r>
          </w:p>
        </w:tc>
        <w:tc>
          <w:tcPr>
            <w:tcW w:w="6355" w:type="dxa"/>
            <w:tcBorders>
              <w:top w:val="single" w:sz="6" w:space="0" w:color="2E74B5"/>
              <w:left w:val="single" w:sz="6" w:space="0" w:color="2E74B5"/>
              <w:bottom w:val="single" w:sz="12" w:space="0" w:color="2E74B5"/>
              <w:right w:val="single" w:sz="12" w:space="0" w:color="2E74B5"/>
            </w:tcBorders>
          </w:tcPr>
          <w:p w14:paraId="1F176489" w14:textId="7A9E1B4E" w:rsidR="00CB46AE" w:rsidRPr="00B47228" w:rsidRDefault="00284167" w:rsidP="001A744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lang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14:paraId="32759742" w14:textId="67AB419C" w:rsidR="001F4B2E" w:rsidRPr="001F4B2E" w:rsidRDefault="001F4B2E" w:rsidP="009F710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00DA0F" w14:textId="3F2EA5CD" w:rsidR="001F4B2E" w:rsidRPr="001F4B2E" w:rsidRDefault="001F4B2E" w:rsidP="372CE5C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372CE5C5">
        <w:rPr>
          <w:rFonts w:asciiTheme="minorHAnsi" w:hAnsiTheme="minorHAnsi" w:cstheme="minorBidi"/>
          <w:color w:val="000000" w:themeColor="text1"/>
        </w:rPr>
        <w:t xml:space="preserve">Una vez completa la tabla, se enviará por correo electrónico a </w:t>
      </w:r>
      <w:hyperlink r:id="rId11">
        <w:r w:rsidRPr="372CE5C5">
          <w:rPr>
            <w:rStyle w:val="Hipervnculo"/>
            <w:rFonts w:asciiTheme="minorHAnsi" w:hAnsiTheme="minorHAnsi" w:cstheme="minorBidi"/>
          </w:rPr>
          <w:t>innovacion@iislafe.es</w:t>
        </w:r>
      </w:hyperlink>
      <w:r w:rsidRPr="372CE5C5">
        <w:rPr>
          <w:rFonts w:asciiTheme="minorHAnsi" w:hAnsiTheme="minorHAnsi" w:cstheme="minorBidi"/>
          <w:color w:val="000000" w:themeColor="text1"/>
        </w:rPr>
        <w:t xml:space="preserve"> y a</w:t>
      </w:r>
      <w:r w:rsidR="00EA6ACD">
        <w:t xml:space="preserve"> </w:t>
      </w:r>
      <w:hyperlink r:id="rId12" w:history="1">
        <w:r w:rsidR="00FA7D9E" w:rsidRPr="007C2466">
          <w:rPr>
            <w:rStyle w:val="Hipervnculo"/>
            <w:rFonts w:asciiTheme="minorHAnsi" w:hAnsiTheme="minorHAnsi" w:cstheme="minorBidi"/>
          </w:rPr>
          <w:t>gestionproyectos.vidi@ucv.es</w:t>
        </w:r>
      </w:hyperlink>
      <w:r w:rsidRPr="00426E2E">
        <w:rPr>
          <w:rFonts w:asciiTheme="minorHAnsi" w:hAnsiTheme="minorHAnsi" w:cstheme="minorBidi"/>
          <w:color w:val="000000" w:themeColor="text1"/>
        </w:rPr>
        <w:t>, y</w:t>
      </w:r>
      <w:r w:rsidRPr="372CE5C5">
        <w:rPr>
          <w:rFonts w:asciiTheme="minorHAnsi" w:hAnsiTheme="minorHAnsi" w:cstheme="minorBidi"/>
          <w:color w:val="000000" w:themeColor="text1"/>
        </w:rPr>
        <w:t xml:space="preserve"> se le enviará un correo confirmándole la correcta recepción de la idea. </w:t>
      </w:r>
    </w:p>
    <w:sectPr w:rsidR="001F4B2E" w:rsidRPr="001F4B2E" w:rsidSect="00F7606A">
      <w:headerReference w:type="default" r:id="rId13"/>
      <w:footerReference w:type="default" r:id="rId14"/>
      <w:type w:val="continuous"/>
      <w:pgSz w:w="11906" w:h="16838"/>
      <w:pgMar w:top="1417" w:right="1701" w:bottom="1417" w:left="1701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5877" w14:textId="77777777" w:rsidR="00143740" w:rsidRDefault="00143740" w:rsidP="00975607">
      <w:pPr>
        <w:spacing w:after="0" w:line="240" w:lineRule="auto"/>
      </w:pPr>
      <w:r>
        <w:separator/>
      </w:r>
    </w:p>
  </w:endnote>
  <w:endnote w:type="continuationSeparator" w:id="0">
    <w:p w14:paraId="12A7196E" w14:textId="77777777" w:rsidR="00143740" w:rsidRDefault="00143740" w:rsidP="00975607">
      <w:pPr>
        <w:spacing w:after="0" w:line="240" w:lineRule="auto"/>
      </w:pPr>
      <w:r>
        <w:continuationSeparator/>
      </w:r>
    </w:p>
  </w:endnote>
  <w:endnote w:type="continuationNotice" w:id="1">
    <w:p w14:paraId="7616AECD" w14:textId="77777777" w:rsidR="00143740" w:rsidRDefault="00143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25717291" w14:textId="77777777" w:rsidR="006E4D50" w:rsidRDefault="006D635A" w:rsidP="006E4D50">
        <w:pPr>
          <w:pStyle w:val="Piedepgina"/>
          <w:tabs>
            <w:tab w:val="left" w:pos="3702"/>
            <w:tab w:val="right" w:pos="9921"/>
          </w:tabs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AB2A36" w14:textId="26AC30BE" w:rsidR="006E4D50" w:rsidRPr="00D87A9D" w:rsidRDefault="006E4D50" w:rsidP="006E4D50">
    <w:pPr>
      <w:pStyle w:val="Piedepgina"/>
      <w:tabs>
        <w:tab w:val="left" w:pos="3702"/>
        <w:tab w:val="right" w:pos="9921"/>
      </w:tabs>
      <w:jc w:val="center"/>
      <w:rPr>
        <w:rFonts w:cs="Calibri"/>
        <w:color w:val="2F5496" w:themeColor="accent1" w:themeShade="BF"/>
        <w:sz w:val="16"/>
        <w:szCs w:val="16"/>
      </w:rPr>
    </w:pPr>
    <w:r w:rsidRPr="00D87A9D">
      <w:rPr>
        <w:rFonts w:cs="Calibri"/>
        <w:color w:val="2F5496" w:themeColor="accent1" w:themeShade="BF"/>
        <w:sz w:val="16"/>
        <w:szCs w:val="16"/>
      </w:rPr>
      <w:t>UCV-La Fe 2024</w:t>
    </w:r>
  </w:p>
  <w:p w14:paraId="059E31CB" w14:textId="197F18A2" w:rsidR="005E55E1" w:rsidRPr="006D635A" w:rsidRDefault="005E55E1" w:rsidP="002E7CA0">
    <w:pPr>
      <w:pStyle w:val="Piedepgin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BC46" w14:textId="77777777" w:rsidR="00143740" w:rsidRDefault="00143740" w:rsidP="00975607">
      <w:pPr>
        <w:spacing w:after="0" w:line="240" w:lineRule="auto"/>
      </w:pPr>
      <w:r>
        <w:separator/>
      </w:r>
    </w:p>
  </w:footnote>
  <w:footnote w:type="continuationSeparator" w:id="0">
    <w:p w14:paraId="3B667171" w14:textId="77777777" w:rsidR="00143740" w:rsidRDefault="00143740" w:rsidP="00975607">
      <w:pPr>
        <w:spacing w:after="0" w:line="240" w:lineRule="auto"/>
      </w:pPr>
      <w:r>
        <w:continuationSeparator/>
      </w:r>
    </w:p>
  </w:footnote>
  <w:footnote w:type="continuationNotice" w:id="1">
    <w:p w14:paraId="71DA7C89" w14:textId="77777777" w:rsidR="00143740" w:rsidRDefault="00143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9005" w14:textId="66A806DB" w:rsidR="005E55E1" w:rsidRPr="000C4A7C" w:rsidRDefault="00E86AA6" w:rsidP="000C4A7C">
    <w:pPr>
      <w:pStyle w:val="Encabezado"/>
    </w:pPr>
    <w:r w:rsidRPr="00F65AF6">
      <w:rPr>
        <w:noProof/>
      </w:rPr>
      <w:drawing>
        <wp:anchor distT="0" distB="0" distL="114300" distR="114300" simplePos="0" relativeHeight="251659264" behindDoc="0" locked="0" layoutInCell="1" allowOverlap="1" wp14:anchorId="5F5F4952" wp14:editId="79BB2DBE">
          <wp:simplePos x="0" y="0"/>
          <wp:positionH relativeFrom="margin">
            <wp:posOffset>4039870</wp:posOffset>
          </wp:positionH>
          <wp:positionV relativeFrom="paragraph">
            <wp:posOffset>-76362</wp:posOffset>
          </wp:positionV>
          <wp:extent cx="1360170" cy="482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9B0">
      <w:rPr>
        <w:noProof/>
      </w:rPr>
      <w:drawing>
        <wp:anchor distT="0" distB="0" distL="114300" distR="114300" simplePos="0" relativeHeight="251660288" behindDoc="0" locked="0" layoutInCell="1" allowOverlap="1" wp14:anchorId="3349E507" wp14:editId="0219C244">
          <wp:simplePos x="0" y="0"/>
          <wp:positionH relativeFrom="column">
            <wp:posOffset>3810</wp:posOffset>
          </wp:positionH>
          <wp:positionV relativeFrom="paragraph">
            <wp:posOffset>-270037</wp:posOffset>
          </wp:positionV>
          <wp:extent cx="876935" cy="7962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150CC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72CBF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1649"/>
    <w:rsid w:val="00113C1C"/>
    <w:rsid w:val="00113ED6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3740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91D24"/>
    <w:rsid w:val="001A0D95"/>
    <w:rsid w:val="001A744B"/>
    <w:rsid w:val="001B13FA"/>
    <w:rsid w:val="001B6CEC"/>
    <w:rsid w:val="001B715A"/>
    <w:rsid w:val="001C4DBF"/>
    <w:rsid w:val="001C62B2"/>
    <w:rsid w:val="001D102D"/>
    <w:rsid w:val="001E0769"/>
    <w:rsid w:val="001E22AA"/>
    <w:rsid w:val="001F1FF9"/>
    <w:rsid w:val="001F4B2E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524C4"/>
    <w:rsid w:val="00266437"/>
    <w:rsid w:val="00266EC0"/>
    <w:rsid w:val="00270196"/>
    <w:rsid w:val="00280D0E"/>
    <w:rsid w:val="00281774"/>
    <w:rsid w:val="002819C6"/>
    <w:rsid w:val="00284167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E7CA0"/>
    <w:rsid w:val="002F2AFF"/>
    <w:rsid w:val="00303745"/>
    <w:rsid w:val="00307A55"/>
    <w:rsid w:val="00307F55"/>
    <w:rsid w:val="00313BB0"/>
    <w:rsid w:val="003159DD"/>
    <w:rsid w:val="00315AA3"/>
    <w:rsid w:val="00316761"/>
    <w:rsid w:val="003171B5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3BAE"/>
    <w:rsid w:val="003A4462"/>
    <w:rsid w:val="003A4A31"/>
    <w:rsid w:val="003B0A5B"/>
    <w:rsid w:val="003B0B6A"/>
    <w:rsid w:val="003B13E9"/>
    <w:rsid w:val="003B3AC7"/>
    <w:rsid w:val="003B7EA8"/>
    <w:rsid w:val="003C13C0"/>
    <w:rsid w:val="003C4A9E"/>
    <w:rsid w:val="003C6837"/>
    <w:rsid w:val="003D0D89"/>
    <w:rsid w:val="003D1365"/>
    <w:rsid w:val="003D19F3"/>
    <w:rsid w:val="003D2572"/>
    <w:rsid w:val="003E0789"/>
    <w:rsid w:val="003E210F"/>
    <w:rsid w:val="003E244B"/>
    <w:rsid w:val="003E78A4"/>
    <w:rsid w:val="003E7D7C"/>
    <w:rsid w:val="003F328E"/>
    <w:rsid w:val="003F6E82"/>
    <w:rsid w:val="0040430B"/>
    <w:rsid w:val="00405096"/>
    <w:rsid w:val="00405DD9"/>
    <w:rsid w:val="00410FC6"/>
    <w:rsid w:val="004152E7"/>
    <w:rsid w:val="004206AF"/>
    <w:rsid w:val="00423637"/>
    <w:rsid w:val="00426E2E"/>
    <w:rsid w:val="00430312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4995"/>
    <w:rsid w:val="00495831"/>
    <w:rsid w:val="004A225E"/>
    <w:rsid w:val="004A3FBF"/>
    <w:rsid w:val="004A4067"/>
    <w:rsid w:val="004A64E8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4E3"/>
    <w:rsid w:val="00533877"/>
    <w:rsid w:val="0053532C"/>
    <w:rsid w:val="00544C87"/>
    <w:rsid w:val="00557438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E4A"/>
    <w:rsid w:val="005D14FB"/>
    <w:rsid w:val="005D4F37"/>
    <w:rsid w:val="005E55E1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348B4"/>
    <w:rsid w:val="00634E1E"/>
    <w:rsid w:val="00635E2D"/>
    <w:rsid w:val="00636510"/>
    <w:rsid w:val="00637D63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5F98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4108"/>
    <w:rsid w:val="006C0782"/>
    <w:rsid w:val="006C7B89"/>
    <w:rsid w:val="006D1338"/>
    <w:rsid w:val="006D635A"/>
    <w:rsid w:val="006D795F"/>
    <w:rsid w:val="006E2A2C"/>
    <w:rsid w:val="006E3D5E"/>
    <w:rsid w:val="006E4D50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28DD"/>
    <w:rsid w:val="00757F21"/>
    <w:rsid w:val="00764E0D"/>
    <w:rsid w:val="00772195"/>
    <w:rsid w:val="00775F91"/>
    <w:rsid w:val="00782993"/>
    <w:rsid w:val="00783C0A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5E0A"/>
    <w:rsid w:val="00807840"/>
    <w:rsid w:val="00807BE9"/>
    <w:rsid w:val="008105D7"/>
    <w:rsid w:val="00814198"/>
    <w:rsid w:val="00814E52"/>
    <w:rsid w:val="00815477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D2B81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BA8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3189"/>
    <w:rsid w:val="009E6E0E"/>
    <w:rsid w:val="009F2F1F"/>
    <w:rsid w:val="009F37FB"/>
    <w:rsid w:val="009F7105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6546"/>
    <w:rsid w:val="00A66840"/>
    <w:rsid w:val="00A67B6C"/>
    <w:rsid w:val="00A74C50"/>
    <w:rsid w:val="00A75A45"/>
    <w:rsid w:val="00A81A7D"/>
    <w:rsid w:val="00A835F0"/>
    <w:rsid w:val="00A85F39"/>
    <w:rsid w:val="00A92D67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31FA2"/>
    <w:rsid w:val="00B32AF9"/>
    <w:rsid w:val="00B41A23"/>
    <w:rsid w:val="00B43964"/>
    <w:rsid w:val="00B466DC"/>
    <w:rsid w:val="00B47228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0C4E"/>
    <w:rsid w:val="00B84FFC"/>
    <w:rsid w:val="00B8681F"/>
    <w:rsid w:val="00B93ADC"/>
    <w:rsid w:val="00B95C7A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D75A6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478DF"/>
    <w:rsid w:val="00C55AFF"/>
    <w:rsid w:val="00C62667"/>
    <w:rsid w:val="00C67D38"/>
    <w:rsid w:val="00C71D1C"/>
    <w:rsid w:val="00C75191"/>
    <w:rsid w:val="00C826E9"/>
    <w:rsid w:val="00C82FC4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6AE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E09B0"/>
    <w:rsid w:val="00DF30AF"/>
    <w:rsid w:val="00E00AA6"/>
    <w:rsid w:val="00E03972"/>
    <w:rsid w:val="00E06E4C"/>
    <w:rsid w:val="00E12232"/>
    <w:rsid w:val="00E1386F"/>
    <w:rsid w:val="00E1438E"/>
    <w:rsid w:val="00E21DC4"/>
    <w:rsid w:val="00E22100"/>
    <w:rsid w:val="00E22337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2351"/>
    <w:rsid w:val="00E67F45"/>
    <w:rsid w:val="00E71C3F"/>
    <w:rsid w:val="00E74FDE"/>
    <w:rsid w:val="00E76BC9"/>
    <w:rsid w:val="00E809E8"/>
    <w:rsid w:val="00E82963"/>
    <w:rsid w:val="00E84952"/>
    <w:rsid w:val="00E86931"/>
    <w:rsid w:val="00E86AA6"/>
    <w:rsid w:val="00E91B3B"/>
    <w:rsid w:val="00E94241"/>
    <w:rsid w:val="00E9633E"/>
    <w:rsid w:val="00EA0CB8"/>
    <w:rsid w:val="00EA6ACD"/>
    <w:rsid w:val="00EA7E3B"/>
    <w:rsid w:val="00EC61DE"/>
    <w:rsid w:val="00EC7F45"/>
    <w:rsid w:val="00ED0267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1414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00F"/>
    <w:rsid w:val="00F70F44"/>
    <w:rsid w:val="00F73774"/>
    <w:rsid w:val="00F7386E"/>
    <w:rsid w:val="00F74416"/>
    <w:rsid w:val="00F75994"/>
    <w:rsid w:val="00F7606A"/>
    <w:rsid w:val="00F84EDB"/>
    <w:rsid w:val="00F868F9"/>
    <w:rsid w:val="00F9058C"/>
    <w:rsid w:val="00F92BCA"/>
    <w:rsid w:val="00F951A5"/>
    <w:rsid w:val="00FA5A33"/>
    <w:rsid w:val="00FA7D9E"/>
    <w:rsid w:val="00FB09FB"/>
    <w:rsid w:val="00FB19CD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3B75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2CE5C5"/>
    <w:rsid w:val="37E9959F"/>
    <w:rsid w:val="38994E6E"/>
    <w:rsid w:val="3ABD9305"/>
    <w:rsid w:val="3ACFDC33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table" w:styleId="Tablaconcuadrcula5oscura-nfasis5">
    <w:name w:val="Grid Table 5 Dark Accent 5"/>
    <w:basedOn w:val="Tablanormal"/>
    <w:uiPriority w:val="50"/>
    <w:rsid w:val="00CB46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B46A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4B2E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072C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ionproyectos.vidi@ucv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0836-5415-4734-A923-FAFAFDF5AC6B}"/>
      </w:docPartPr>
      <w:docPartBody>
        <w:p w:rsidR="00F214E3" w:rsidRDefault="001D4A1E">
          <w:r w:rsidRPr="00B20B6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1E"/>
    <w:rsid w:val="001D4A1E"/>
    <w:rsid w:val="003C3E55"/>
    <w:rsid w:val="005060A0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4A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1" ma:contentTypeDescription="Crear nuevo documento." ma:contentTypeScope="" ma:versionID="a715ac356c641dd2099629f956fc4141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ec7af69975ad21830e8677be0f880016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0cbaa5-7e2c-4950-bfcd-38e39bedc76c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  <ds:schemaRef ds:uri="1b46fffa-cf3b-41c2-ab3f-25bc12510744"/>
    <ds:schemaRef ds:uri="ace07cf7-5a44-4c07-9cc6-114264aba686"/>
  </ds:schemaRefs>
</ds:datastoreItem>
</file>

<file path=customXml/itemProps2.xml><?xml version="1.0" encoding="utf-8"?>
<ds:datastoreItem xmlns:ds="http://schemas.openxmlformats.org/officeDocument/2006/customXml" ds:itemID="{632B6986-83B1-4F46-9A10-F81E26FA9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8CCEB-15F3-4BD7-8579-3D968072B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Marisé</dc:creator>
  <cp:keywords/>
  <cp:lastModifiedBy>IVÁN ATIENZA PÉREZ</cp:lastModifiedBy>
  <cp:revision>46</cp:revision>
  <cp:lastPrinted>2021-05-05T10:56:00Z</cp:lastPrinted>
  <dcterms:created xsi:type="dcterms:W3CDTF">2023-04-27T13:59:00Z</dcterms:created>
  <dcterms:modified xsi:type="dcterms:W3CDTF">2024-09-05T10:50:00Z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0x010100F4BE33F5D5718A49978116B276E74C38</vt:lpwstr>
  </property>
  <property fmtid="{D5CDD505-2E9C-101B-9397-08002B2CF9AE}" pid="3" name="MediaServiceImageTags">
    <vt:lpwstr/>
  </property>
</Properties>
</file>